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DD96B" w14:textId="5538DE7F" w:rsidR="000B7CD2" w:rsidRPr="000B7CD2" w:rsidRDefault="000B7CD2" w:rsidP="000B7CD2">
      <w:pPr>
        <w:spacing w:after="0" w:line="240" w:lineRule="auto"/>
        <w:rPr>
          <w:b/>
          <w:bCs/>
          <w:sz w:val="32"/>
          <w:szCs w:val="32"/>
        </w:rPr>
      </w:pPr>
      <w:r w:rsidRPr="000B7CD2">
        <w:rPr>
          <w:b/>
          <w:bCs/>
          <w:sz w:val="32"/>
          <w:szCs w:val="32"/>
        </w:rPr>
        <w:t xml:space="preserve">[Meeting Name </w:t>
      </w:r>
      <w:r w:rsidRPr="000B7CD2">
        <w:rPr>
          <w:b/>
          <w:bCs/>
          <w:sz w:val="22"/>
          <w:szCs w:val="22"/>
        </w:rPr>
        <w:t>eg. AGM/Executive Committee/Finance Committee/Special Meeting</w:t>
      </w:r>
      <w:r w:rsidRPr="000B7CD2">
        <w:rPr>
          <w:b/>
          <w:bCs/>
          <w:sz w:val="32"/>
          <w:szCs w:val="32"/>
        </w:rPr>
        <w:t>]</w:t>
      </w:r>
    </w:p>
    <w:p w14:paraId="3AF839A1" w14:textId="7F53BCCD" w:rsidR="000B7CD2" w:rsidRDefault="000B7CD2" w:rsidP="000B7CD2">
      <w:pPr>
        <w:spacing w:after="0" w:line="240" w:lineRule="auto"/>
      </w:pPr>
      <w:r>
        <w:t>Date:</w:t>
      </w:r>
    </w:p>
    <w:p w14:paraId="02E974F2" w14:textId="6658F3BA" w:rsidR="000B7CD2" w:rsidRDefault="000B7CD2" w:rsidP="000B7CD2">
      <w:pPr>
        <w:spacing w:after="0" w:line="240" w:lineRule="auto"/>
      </w:pPr>
      <w:r>
        <w:t>Location:</w:t>
      </w:r>
    </w:p>
    <w:p w14:paraId="1B1AEBD7" w14:textId="5EAB228A" w:rsidR="000B7CD2" w:rsidRDefault="000B7CD2" w:rsidP="000B7CD2">
      <w:pPr>
        <w:spacing w:after="0" w:line="240" w:lineRule="auto"/>
      </w:pPr>
      <w:r>
        <w:t>Time:</w:t>
      </w:r>
    </w:p>
    <w:p w14:paraId="53F4BB20" w14:textId="3E230515" w:rsidR="000B7CD2" w:rsidRDefault="000B7CD2" w:rsidP="000B7CD2">
      <w:pPr>
        <w:spacing w:after="0" w:line="240" w:lineRule="auto"/>
      </w:pPr>
      <w:r>
        <w:t>Attendees:</w:t>
      </w:r>
      <w:r w:rsidR="002F08EA">
        <w:t xml:space="preserve"> [record first &amp; last name]</w:t>
      </w:r>
    </w:p>
    <w:p w14:paraId="7E624040" w14:textId="77777777" w:rsidR="000B7CD2" w:rsidRDefault="000B7CD2" w:rsidP="000B7CD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5130"/>
        <w:gridCol w:w="4860"/>
        <w:gridCol w:w="6210"/>
      </w:tblGrid>
      <w:tr w:rsidR="00A02886" w14:paraId="53FFA00D" w14:textId="77777777" w:rsidTr="002F08EA">
        <w:tc>
          <w:tcPr>
            <w:tcW w:w="2425" w:type="dxa"/>
            <w:shd w:val="clear" w:color="auto" w:fill="F2CEED" w:themeFill="accent5" w:themeFillTint="33"/>
          </w:tcPr>
          <w:p w14:paraId="3906AD73" w14:textId="50DF5EEC" w:rsidR="00A02886" w:rsidRPr="00A02886" w:rsidRDefault="00A02886" w:rsidP="000B7CD2">
            <w:pPr>
              <w:rPr>
                <w:b/>
                <w:bCs/>
              </w:rPr>
            </w:pPr>
            <w:r w:rsidRPr="00A02886">
              <w:rPr>
                <w:b/>
                <w:bCs/>
              </w:rPr>
              <w:t>AGENDA ITEM</w:t>
            </w:r>
            <w:r w:rsidR="002F08EA">
              <w:rPr>
                <w:b/>
                <w:bCs/>
              </w:rPr>
              <w:t>S</w:t>
            </w:r>
          </w:p>
        </w:tc>
        <w:tc>
          <w:tcPr>
            <w:tcW w:w="5130" w:type="dxa"/>
            <w:shd w:val="clear" w:color="auto" w:fill="F2CEED" w:themeFill="accent5" w:themeFillTint="33"/>
          </w:tcPr>
          <w:p w14:paraId="5038E420" w14:textId="13BCE665" w:rsidR="00A02886" w:rsidRPr="00A02886" w:rsidRDefault="00A02886" w:rsidP="000B7CD2">
            <w:pPr>
              <w:rPr>
                <w:b/>
                <w:bCs/>
              </w:rPr>
            </w:pPr>
            <w:r w:rsidRPr="00A02886">
              <w:rPr>
                <w:b/>
                <w:bCs/>
              </w:rPr>
              <w:t>DISCUSSION</w:t>
            </w:r>
            <w:r w:rsidR="002F08EA">
              <w:rPr>
                <w:b/>
                <w:bCs/>
              </w:rPr>
              <w:t xml:space="preserve"> SUMMARY</w:t>
            </w:r>
          </w:p>
        </w:tc>
        <w:tc>
          <w:tcPr>
            <w:tcW w:w="4860" w:type="dxa"/>
            <w:shd w:val="clear" w:color="auto" w:fill="F2CEED" w:themeFill="accent5" w:themeFillTint="33"/>
          </w:tcPr>
          <w:p w14:paraId="3194872D" w14:textId="6879A07D" w:rsidR="00A02886" w:rsidRPr="00A02886" w:rsidRDefault="00A02886" w:rsidP="000B7CD2">
            <w:pPr>
              <w:rPr>
                <w:b/>
                <w:bCs/>
              </w:rPr>
            </w:pPr>
            <w:r w:rsidRPr="00A02886">
              <w:rPr>
                <w:b/>
                <w:bCs/>
              </w:rPr>
              <w:t>ACTION/CONSENSUS</w:t>
            </w:r>
          </w:p>
        </w:tc>
        <w:tc>
          <w:tcPr>
            <w:tcW w:w="6210" w:type="dxa"/>
            <w:shd w:val="clear" w:color="auto" w:fill="F2CEED" w:themeFill="accent5" w:themeFillTint="33"/>
          </w:tcPr>
          <w:p w14:paraId="2A12A43D" w14:textId="0051F8A5" w:rsidR="00A02886" w:rsidRPr="00A02886" w:rsidRDefault="00A02886" w:rsidP="00A02886">
            <w:pPr>
              <w:jc w:val="center"/>
              <w:rPr>
                <w:b/>
                <w:bCs/>
              </w:rPr>
            </w:pPr>
            <w:r w:rsidRPr="00A02886">
              <w:rPr>
                <w:b/>
                <w:bCs/>
              </w:rPr>
              <w:t>MOTION</w:t>
            </w:r>
          </w:p>
        </w:tc>
      </w:tr>
      <w:tr w:rsidR="00A02886" w14:paraId="7259F39E" w14:textId="77777777" w:rsidTr="002F08EA">
        <w:tc>
          <w:tcPr>
            <w:tcW w:w="2425" w:type="dxa"/>
          </w:tcPr>
          <w:p w14:paraId="10ABF123" w14:textId="7C61800E" w:rsidR="00A02886" w:rsidRDefault="00A02886" w:rsidP="000B7CD2">
            <w:r>
              <w:t>Call to Order</w:t>
            </w:r>
          </w:p>
        </w:tc>
        <w:tc>
          <w:tcPr>
            <w:tcW w:w="5130" w:type="dxa"/>
          </w:tcPr>
          <w:p w14:paraId="2F4E7A19" w14:textId="4DBC92CF" w:rsidR="00A02886" w:rsidRDefault="002F08EA" w:rsidP="000B7CD2">
            <w:r>
              <w:t>[</w:t>
            </w:r>
            <w:r w:rsidR="00A02886">
              <w:t>note time</w:t>
            </w:r>
            <w:r>
              <w:t>]</w:t>
            </w:r>
          </w:p>
        </w:tc>
        <w:tc>
          <w:tcPr>
            <w:tcW w:w="4860" w:type="dxa"/>
          </w:tcPr>
          <w:p w14:paraId="70AED544" w14:textId="77777777" w:rsidR="00A02886" w:rsidRDefault="00A02886" w:rsidP="000B7CD2"/>
        </w:tc>
        <w:tc>
          <w:tcPr>
            <w:tcW w:w="6210" w:type="dxa"/>
          </w:tcPr>
          <w:p w14:paraId="7E3876C7" w14:textId="77777777" w:rsidR="00A02886" w:rsidRPr="002F08EA" w:rsidRDefault="00A02886" w:rsidP="000B7CD2">
            <w:pPr>
              <w:rPr>
                <w:i/>
                <w:iCs/>
              </w:rPr>
            </w:pPr>
          </w:p>
        </w:tc>
      </w:tr>
      <w:tr w:rsidR="00A02886" w14:paraId="6E6026A3" w14:textId="77777777" w:rsidTr="002F08EA">
        <w:tc>
          <w:tcPr>
            <w:tcW w:w="2425" w:type="dxa"/>
          </w:tcPr>
          <w:p w14:paraId="7FE3F439" w14:textId="4EA7B3E0" w:rsidR="00A02886" w:rsidRDefault="00A02886" w:rsidP="000B7CD2">
            <w:r>
              <w:t>Approval Of Minutes</w:t>
            </w:r>
          </w:p>
        </w:tc>
        <w:tc>
          <w:tcPr>
            <w:tcW w:w="5130" w:type="dxa"/>
          </w:tcPr>
          <w:p w14:paraId="671D2A69" w14:textId="77777777" w:rsidR="00A02886" w:rsidRDefault="00A02886" w:rsidP="00A02886"/>
        </w:tc>
        <w:tc>
          <w:tcPr>
            <w:tcW w:w="4860" w:type="dxa"/>
          </w:tcPr>
          <w:p w14:paraId="64F0FA26" w14:textId="77777777" w:rsidR="00A02886" w:rsidRDefault="00A02886" w:rsidP="000B7CD2"/>
        </w:tc>
        <w:tc>
          <w:tcPr>
            <w:tcW w:w="6210" w:type="dxa"/>
          </w:tcPr>
          <w:p w14:paraId="0BB97540" w14:textId="0619B5F3" w:rsidR="00A02886" w:rsidRPr="002F08EA" w:rsidRDefault="00A02886" w:rsidP="000B7CD2">
            <w:pPr>
              <w:rPr>
                <w:i/>
                <w:iCs/>
              </w:rPr>
            </w:pPr>
            <w:commentRangeStart w:id="0"/>
            <w:r w:rsidRPr="002F08EA">
              <w:rPr>
                <w:i/>
                <w:iCs/>
              </w:rPr>
              <w:t>Required</w:t>
            </w:r>
            <w:commentRangeEnd w:id="0"/>
            <w:r w:rsidR="002F08EA" w:rsidRPr="002F08EA">
              <w:rPr>
                <w:rStyle w:val="CommentReference"/>
                <w:i/>
                <w:iCs/>
                <w:sz w:val="24"/>
                <w:szCs w:val="24"/>
              </w:rPr>
              <w:commentReference w:id="0"/>
            </w:r>
          </w:p>
        </w:tc>
      </w:tr>
      <w:tr w:rsidR="00A02886" w14:paraId="4288C72E" w14:textId="77777777" w:rsidTr="002F08EA">
        <w:tc>
          <w:tcPr>
            <w:tcW w:w="2425" w:type="dxa"/>
          </w:tcPr>
          <w:p w14:paraId="79B72649" w14:textId="61EFF6A2" w:rsidR="00A02886" w:rsidRDefault="00A02886" w:rsidP="000B7CD2">
            <w:r>
              <w:t>President’s Report</w:t>
            </w:r>
          </w:p>
        </w:tc>
        <w:tc>
          <w:tcPr>
            <w:tcW w:w="5130" w:type="dxa"/>
          </w:tcPr>
          <w:p w14:paraId="0244AE18" w14:textId="77777777" w:rsidR="00A02886" w:rsidRDefault="00A02886" w:rsidP="00A02886"/>
        </w:tc>
        <w:tc>
          <w:tcPr>
            <w:tcW w:w="4860" w:type="dxa"/>
          </w:tcPr>
          <w:p w14:paraId="1FD76DAB" w14:textId="77777777" w:rsidR="00A02886" w:rsidRDefault="00A02886" w:rsidP="000B7CD2"/>
        </w:tc>
        <w:tc>
          <w:tcPr>
            <w:tcW w:w="6210" w:type="dxa"/>
          </w:tcPr>
          <w:p w14:paraId="2696ED47" w14:textId="0346318D" w:rsidR="00A02886" w:rsidRPr="002F08EA" w:rsidRDefault="00A02886" w:rsidP="000B7CD2">
            <w:pPr>
              <w:rPr>
                <w:i/>
                <w:iCs/>
              </w:rPr>
            </w:pPr>
            <w:r w:rsidRPr="002F08EA">
              <w:rPr>
                <w:i/>
                <w:iCs/>
              </w:rPr>
              <w:t>Required</w:t>
            </w:r>
          </w:p>
        </w:tc>
      </w:tr>
      <w:tr w:rsidR="00A02886" w14:paraId="2EBE7808" w14:textId="77777777" w:rsidTr="002F08EA">
        <w:tc>
          <w:tcPr>
            <w:tcW w:w="2425" w:type="dxa"/>
          </w:tcPr>
          <w:p w14:paraId="7353DE6F" w14:textId="6EA0F0EB" w:rsidR="00A02886" w:rsidRDefault="00A02886" w:rsidP="000B7CD2">
            <w:r>
              <w:t>Treasurer’s Report</w:t>
            </w:r>
          </w:p>
        </w:tc>
        <w:tc>
          <w:tcPr>
            <w:tcW w:w="5130" w:type="dxa"/>
          </w:tcPr>
          <w:p w14:paraId="738944DA" w14:textId="5CCC8567" w:rsidR="00A02886" w:rsidRDefault="002F08EA" w:rsidP="00A02886">
            <w:r>
              <w:t>[</w:t>
            </w:r>
            <w:r w:rsidR="00A02886">
              <w:t>budget update/approval, account summary, etc</w:t>
            </w:r>
            <w:r>
              <w:t>]</w:t>
            </w:r>
          </w:p>
        </w:tc>
        <w:tc>
          <w:tcPr>
            <w:tcW w:w="4860" w:type="dxa"/>
          </w:tcPr>
          <w:p w14:paraId="74235B33" w14:textId="77777777" w:rsidR="00A02886" w:rsidRDefault="00A02886" w:rsidP="000B7CD2"/>
        </w:tc>
        <w:tc>
          <w:tcPr>
            <w:tcW w:w="6210" w:type="dxa"/>
          </w:tcPr>
          <w:p w14:paraId="0B6EA50C" w14:textId="7D6F24B5" w:rsidR="00A02886" w:rsidRPr="002F08EA" w:rsidRDefault="00A02886" w:rsidP="000B7CD2">
            <w:pPr>
              <w:rPr>
                <w:i/>
                <w:iCs/>
              </w:rPr>
            </w:pPr>
            <w:r w:rsidRPr="002F08EA">
              <w:rPr>
                <w:i/>
                <w:iCs/>
              </w:rPr>
              <w:t>Required</w:t>
            </w:r>
          </w:p>
        </w:tc>
      </w:tr>
      <w:tr w:rsidR="00A02886" w14:paraId="2CD1CB37" w14:textId="77777777" w:rsidTr="002F08EA">
        <w:tc>
          <w:tcPr>
            <w:tcW w:w="2425" w:type="dxa"/>
          </w:tcPr>
          <w:p w14:paraId="2C54AA24" w14:textId="76B2E89A" w:rsidR="00A02886" w:rsidRDefault="00A02886" w:rsidP="000B7CD2">
            <w:r>
              <w:t>Committee Reports (WS&amp;H, Finance, etc)</w:t>
            </w:r>
          </w:p>
        </w:tc>
        <w:tc>
          <w:tcPr>
            <w:tcW w:w="5130" w:type="dxa"/>
          </w:tcPr>
          <w:p w14:paraId="470FFC1F" w14:textId="77777777" w:rsidR="00A02886" w:rsidRDefault="00A02886" w:rsidP="00A02886"/>
        </w:tc>
        <w:tc>
          <w:tcPr>
            <w:tcW w:w="4860" w:type="dxa"/>
          </w:tcPr>
          <w:p w14:paraId="4B481152" w14:textId="77777777" w:rsidR="00A02886" w:rsidRDefault="00A02886" w:rsidP="000B7CD2"/>
        </w:tc>
        <w:tc>
          <w:tcPr>
            <w:tcW w:w="6210" w:type="dxa"/>
          </w:tcPr>
          <w:p w14:paraId="26CD4B63" w14:textId="77777777" w:rsidR="00A02886" w:rsidRPr="002F08EA" w:rsidRDefault="00A02886" w:rsidP="000B7CD2">
            <w:pPr>
              <w:rPr>
                <w:i/>
                <w:iCs/>
              </w:rPr>
            </w:pPr>
          </w:p>
        </w:tc>
      </w:tr>
      <w:tr w:rsidR="00A02886" w14:paraId="6C41E975" w14:textId="77777777" w:rsidTr="002F08EA">
        <w:tc>
          <w:tcPr>
            <w:tcW w:w="2425" w:type="dxa"/>
          </w:tcPr>
          <w:p w14:paraId="4F5B2D28" w14:textId="7BC784EC" w:rsidR="00A02886" w:rsidRDefault="00A02886" w:rsidP="000B7CD2">
            <w:r>
              <w:t>Unfinished Business</w:t>
            </w:r>
          </w:p>
        </w:tc>
        <w:tc>
          <w:tcPr>
            <w:tcW w:w="5130" w:type="dxa"/>
          </w:tcPr>
          <w:p w14:paraId="77E03111" w14:textId="77777777" w:rsidR="00A02886" w:rsidRDefault="00A02886" w:rsidP="00A02886"/>
        </w:tc>
        <w:tc>
          <w:tcPr>
            <w:tcW w:w="4860" w:type="dxa"/>
          </w:tcPr>
          <w:p w14:paraId="6EC75BB3" w14:textId="77777777" w:rsidR="00A02886" w:rsidRDefault="00A02886" w:rsidP="000B7CD2"/>
        </w:tc>
        <w:tc>
          <w:tcPr>
            <w:tcW w:w="6210" w:type="dxa"/>
          </w:tcPr>
          <w:p w14:paraId="7115CC0C" w14:textId="77777777" w:rsidR="00A02886" w:rsidRPr="002F08EA" w:rsidRDefault="00A02886" w:rsidP="000B7CD2">
            <w:pPr>
              <w:rPr>
                <w:i/>
                <w:iCs/>
              </w:rPr>
            </w:pPr>
          </w:p>
        </w:tc>
      </w:tr>
      <w:tr w:rsidR="00A02886" w14:paraId="3EBED155" w14:textId="77777777" w:rsidTr="002F08EA">
        <w:tc>
          <w:tcPr>
            <w:tcW w:w="2425" w:type="dxa"/>
          </w:tcPr>
          <w:p w14:paraId="754C17EE" w14:textId="264BBACD" w:rsidR="00A02886" w:rsidRDefault="00A02886" w:rsidP="00A57D05">
            <w:r>
              <w:t>New Business</w:t>
            </w:r>
          </w:p>
        </w:tc>
        <w:tc>
          <w:tcPr>
            <w:tcW w:w="5130" w:type="dxa"/>
          </w:tcPr>
          <w:p w14:paraId="033F08D0" w14:textId="77777777" w:rsidR="00A02886" w:rsidRDefault="00A02886" w:rsidP="00A02886"/>
        </w:tc>
        <w:tc>
          <w:tcPr>
            <w:tcW w:w="4860" w:type="dxa"/>
          </w:tcPr>
          <w:p w14:paraId="2441D713" w14:textId="77777777" w:rsidR="00A02886" w:rsidRDefault="00A02886" w:rsidP="00A57D05"/>
        </w:tc>
        <w:tc>
          <w:tcPr>
            <w:tcW w:w="6210" w:type="dxa"/>
          </w:tcPr>
          <w:p w14:paraId="0CE4C0A2" w14:textId="77777777" w:rsidR="00A02886" w:rsidRPr="002F08EA" w:rsidRDefault="00A02886" w:rsidP="00A57D05">
            <w:pPr>
              <w:rPr>
                <w:i/>
                <w:iCs/>
              </w:rPr>
            </w:pPr>
          </w:p>
        </w:tc>
      </w:tr>
      <w:tr w:rsidR="00A02886" w14:paraId="507E610C" w14:textId="77777777" w:rsidTr="002F08EA">
        <w:tc>
          <w:tcPr>
            <w:tcW w:w="2425" w:type="dxa"/>
          </w:tcPr>
          <w:p w14:paraId="3971727C" w14:textId="51C79D7B" w:rsidR="00A02886" w:rsidRDefault="00A02886" w:rsidP="00A57D05">
            <w:r>
              <w:t>Closing Remarks/Next Meeting Date</w:t>
            </w:r>
          </w:p>
        </w:tc>
        <w:tc>
          <w:tcPr>
            <w:tcW w:w="5130" w:type="dxa"/>
          </w:tcPr>
          <w:p w14:paraId="5041D943" w14:textId="77777777" w:rsidR="00A02886" w:rsidRDefault="00A02886" w:rsidP="00A02886"/>
        </w:tc>
        <w:tc>
          <w:tcPr>
            <w:tcW w:w="4860" w:type="dxa"/>
          </w:tcPr>
          <w:p w14:paraId="0938AD7E" w14:textId="77777777" w:rsidR="00A02886" w:rsidRDefault="00A02886" w:rsidP="00A57D05"/>
        </w:tc>
        <w:tc>
          <w:tcPr>
            <w:tcW w:w="6210" w:type="dxa"/>
          </w:tcPr>
          <w:p w14:paraId="5E647F8E" w14:textId="77777777" w:rsidR="00A02886" w:rsidRPr="002F08EA" w:rsidRDefault="00A02886" w:rsidP="00A57D05">
            <w:pPr>
              <w:rPr>
                <w:i/>
                <w:iCs/>
              </w:rPr>
            </w:pPr>
          </w:p>
        </w:tc>
      </w:tr>
      <w:tr w:rsidR="00A02886" w14:paraId="5434EFFE" w14:textId="77777777" w:rsidTr="002F08EA">
        <w:tc>
          <w:tcPr>
            <w:tcW w:w="2425" w:type="dxa"/>
          </w:tcPr>
          <w:p w14:paraId="1B5DE9DF" w14:textId="26BB373C" w:rsidR="00A02886" w:rsidRDefault="00A02886" w:rsidP="00A57D05">
            <w:r>
              <w:t>Adjournment</w:t>
            </w:r>
          </w:p>
        </w:tc>
        <w:tc>
          <w:tcPr>
            <w:tcW w:w="5130" w:type="dxa"/>
          </w:tcPr>
          <w:p w14:paraId="7CE1C1B0" w14:textId="7F9DFC4E" w:rsidR="00A02886" w:rsidRDefault="002F08EA" w:rsidP="00A02886">
            <w:r>
              <w:t>[</w:t>
            </w:r>
            <w:r w:rsidR="00A02886">
              <w:t>note time</w:t>
            </w:r>
            <w:r>
              <w:t>]</w:t>
            </w:r>
          </w:p>
        </w:tc>
        <w:tc>
          <w:tcPr>
            <w:tcW w:w="4860" w:type="dxa"/>
          </w:tcPr>
          <w:p w14:paraId="7BD0672F" w14:textId="77777777" w:rsidR="00A02886" w:rsidRDefault="00A02886" w:rsidP="00A57D05"/>
        </w:tc>
        <w:tc>
          <w:tcPr>
            <w:tcW w:w="6210" w:type="dxa"/>
          </w:tcPr>
          <w:p w14:paraId="051365CC" w14:textId="77777777" w:rsidR="00A02886" w:rsidRPr="002F08EA" w:rsidRDefault="00A02886" w:rsidP="00A57D05">
            <w:pPr>
              <w:rPr>
                <w:i/>
                <w:iCs/>
              </w:rPr>
            </w:pPr>
          </w:p>
        </w:tc>
      </w:tr>
    </w:tbl>
    <w:p w14:paraId="52634067" w14:textId="77777777" w:rsidR="000B7CD2" w:rsidRDefault="000B7CD2" w:rsidP="000B7CD2">
      <w:pPr>
        <w:spacing w:after="0" w:line="240" w:lineRule="auto"/>
      </w:pPr>
    </w:p>
    <w:p w14:paraId="1153DEF5" w14:textId="53E7EBD2" w:rsidR="002017BB" w:rsidRPr="00A02886" w:rsidRDefault="00A02886" w:rsidP="000B7CD2">
      <w:pPr>
        <w:spacing w:after="0" w:line="240" w:lineRule="auto"/>
        <w:rPr>
          <w:i/>
          <w:iCs/>
        </w:rPr>
      </w:pPr>
      <w:r w:rsidRPr="00A02886">
        <w:rPr>
          <w:i/>
          <w:iCs/>
        </w:rPr>
        <w:t>NOTE: Under Robert's Rules of Order, a formal motion is needed whenever the group wants to make a decision, take an action, spend money, adopt a position, or direct someone to do something.</w:t>
      </w:r>
      <w:r w:rsidR="002F08EA">
        <w:rPr>
          <w:i/>
          <w:iCs/>
        </w:rPr>
        <w:t xml:space="preserve"> </w:t>
      </w:r>
      <w:r w:rsidR="002017BB">
        <w:rPr>
          <w:i/>
          <w:iCs/>
        </w:rPr>
        <w:t xml:space="preserve">Eg. </w:t>
      </w:r>
      <w:r w:rsidR="002017BB" w:rsidRPr="002017BB">
        <w:rPr>
          <w:i/>
          <w:iCs/>
        </w:rPr>
        <w:t xml:space="preserve">"It has been moved and seconded </w:t>
      </w:r>
      <w:r w:rsidR="005A4111">
        <w:rPr>
          <w:i/>
          <w:iCs/>
        </w:rPr>
        <w:t>to</w:t>
      </w:r>
      <w:r w:rsidR="002017BB" w:rsidRPr="002017BB">
        <w:rPr>
          <w:i/>
          <w:iCs/>
        </w:rPr>
        <w:t xml:space="preserve"> allocate up to $2,000 from the Local Education Fund to send two delegates to the 2027 Labour Conference.</w:t>
      </w:r>
      <w:r w:rsidR="005A4111">
        <w:rPr>
          <w:i/>
          <w:iCs/>
        </w:rPr>
        <w:t>”</w:t>
      </w:r>
    </w:p>
    <w:sectPr w:rsidR="002017BB" w:rsidRPr="00A02886" w:rsidSect="002F08EA">
      <w:headerReference w:type="default" r:id="rId10"/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Kaley Wusaty-Phillips" w:date="2026-06-16T14:38:00Z" w:initials="KW">
    <w:p w14:paraId="3F2470F1" w14:textId="77777777" w:rsidR="00A02886" w:rsidRDefault="00A02886" w:rsidP="00A02886">
      <w:pPr>
        <w:pStyle w:val="CommentText"/>
      </w:pPr>
      <w:r>
        <w:rPr>
          <w:rStyle w:val="CommentReference"/>
        </w:rPr>
        <w:annotationRef/>
      </w:r>
      <w:r>
        <w:t>State the motion proposed, that is was seconded and passed by members (voted on)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F2470F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67E9BDC" w16cex:dateUtc="2026-06-16T1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F2470F1" w16cid:durableId="667E9B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4985B4" w14:textId="77777777" w:rsidR="00B62695" w:rsidRDefault="00B62695" w:rsidP="002F08EA">
      <w:pPr>
        <w:spacing w:after="0" w:line="240" w:lineRule="auto"/>
      </w:pPr>
      <w:r>
        <w:separator/>
      </w:r>
    </w:p>
  </w:endnote>
  <w:endnote w:type="continuationSeparator" w:id="0">
    <w:p w14:paraId="11DA4E5E" w14:textId="77777777" w:rsidR="00B62695" w:rsidRDefault="00B62695" w:rsidP="002F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EEE36E" w14:textId="77777777" w:rsidR="00B62695" w:rsidRDefault="00B62695" w:rsidP="002F08EA">
      <w:pPr>
        <w:spacing w:after="0" w:line="240" w:lineRule="auto"/>
      </w:pPr>
      <w:r>
        <w:separator/>
      </w:r>
    </w:p>
  </w:footnote>
  <w:footnote w:type="continuationSeparator" w:id="0">
    <w:p w14:paraId="2941BBFC" w14:textId="77777777" w:rsidR="00B62695" w:rsidRDefault="00B62695" w:rsidP="002F0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9088C" w14:textId="7AC84700" w:rsidR="002F08EA" w:rsidRDefault="002F08EA" w:rsidP="002F08EA">
    <w:pPr>
      <w:pStyle w:val="Header"/>
      <w:jc w:val="right"/>
    </w:pPr>
    <w:r>
      <w:t xml:space="preserve">[Upload MNU Logo: </w:t>
    </w:r>
    <w:hyperlink r:id="rId1" w:history="1">
      <w:r w:rsidRPr="002F08EA">
        <w:rPr>
          <w:rStyle w:val="Hyperlink"/>
        </w:rPr>
        <w:t>Our Brand | Manitoba Nurses Union</w:t>
      </w:r>
    </w:hyperlink>
    <w:r>
      <w:t>]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Kaley Wusaty-Phillips">
    <w15:presenceInfo w15:providerId="AD" w15:userId="S::kwusatyphillips@manitobanurses.ca::2913a2d3-12ab-4516-8260-7fd0ef51456b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D2"/>
    <w:rsid w:val="000B7CD2"/>
    <w:rsid w:val="002017BB"/>
    <w:rsid w:val="002F08EA"/>
    <w:rsid w:val="005052BA"/>
    <w:rsid w:val="005A4111"/>
    <w:rsid w:val="009D7F22"/>
    <w:rsid w:val="00A02886"/>
    <w:rsid w:val="00A67C92"/>
    <w:rsid w:val="00B62695"/>
    <w:rsid w:val="00FE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07E3"/>
  <w15:chartTrackingRefBased/>
  <w15:docId w15:val="{06CC3503-505C-49EC-9746-57A0287F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C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C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C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C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C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28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28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28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88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0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8EA"/>
  </w:style>
  <w:style w:type="paragraph" w:styleId="Footer">
    <w:name w:val="footer"/>
    <w:basedOn w:val="Normal"/>
    <w:link w:val="FooterChar"/>
    <w:uiPriority w:val="99"/>
    <w:unhideWhenUsed/>
    <w:rsid w:val="002F0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8EA"/>
  </w:style>
  <w:style w:type="character" w:styleId="Hyperlink">
    <w:name w:val="Hyperlink"/>
    <w:basedOn w:val="DefaultParagraphFont"/>
    <w:uiPriority w:val="99"/>
    <w:unhideWhenUsed/>
    <w:rsid w:val="002F08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nitobanurses.ca/about-us/our-br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729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Kaley Wusaty-Phillips</dc:creator>
  <cp:keywords/>
  <dc:description/>
  <cp:lastModifiedBy>Jane Chartrand</cp:lastModifiedBy>
  <cp:revision>2</cp:revision>
  <dcterms:created xsi:type="dcterms:W3CDTF">2026-09-17T16:45:00Z</dcterms:created>
  <dcterms:modified xsi:type="dcterms:W3CDTF">2026-09-17T16:45:00Z</dcterms:modified>
</cp:coreProperties>
</file>